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76" w:rsidRPr="00637C76" w:rsidRDefault="00637C76" w:rsidP="00637C76">
      <w:pPr>
        <w:spacing w:before="120" w:after="120" w:line="360" w:lineRule="auto"/>
        <w:jc w:val="both"/>
        <w:rPr>
          <w:rFonts w:ascii="Times New Roman" w:hAnsi="Times New Roman" w:cs="Times New Roman"/>
          <w:b/>
          <w:sz w:val="16"/>
          <w:szCs w:val="16"/>
          <w:u w:val="single"/>
        </w:rPr>
      </w:pPr>
      <w:r w:rsidRPr="00637C76">
        <w:rPr>
          <w:rFonts w:ascii="Times New Roman" w:hAnsi="Times New Roman" w:cs="Times New Roman"/>
          <w:b/>
          <w:sz w:val="16"/>
          <w:szCs w:val="16"/>
          <w:u w:val="single"/>
        </w:rPr>
        <w:t>DERS İÇERİKLERİ</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color w:val="000000"/>
          <w:sz w:val="16"/>
          <w:szCs w:val="16"/>
        </w:rPr>
        <w:t xml:space="preserve">BAF 5301 BİLİMSEL </w:t>
      </w:r>
      <w:r w:rsidRPr="00637C76">
        <w:rPr>
          <w:rFonts w:ascii="Times New Roman" w:hAnsi="Times New Roman" w:cs="Times New Roman"/>
          <w:b/>
          <w:sz w:val="16"/>
          <w:szCs w:val="16"/>
        </w:rPr>
        <w:t>ARAŞTIRMA YÖNTEMLERİ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dersin amacı bilgi, bilim, bilimsel bilgi hakkında bilgi vermek; bilimsel bilginin diğer bilgi türlerinden farkını ortaya koymak; bilime yönelik pozitivist ve pozitivist ötesi yaklaşımlara değinmek; tez konusunun seçimi, alıntı yöntemleri, kaynak gösterme yöntemleri, tez şekil şartları hakkında uygulamalı bilgi vermektir.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5303 YATIRIM PROJE ANALİZİ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Bu ders, bir yatırım projesinin içinde bulunacağı her türlü teknik, ekonomik ve sosyal şartların ve bunlarla ilgili değişkenlerin nitel ve nicel yönlerden değerlendirilmesini ele almaktadır.</w:t>
      </w:r>
    </w:p>
    <w:p w:rsidR="00637C76" w:rsidRPr="00637C76" w:rsidRDefault="00637C76" w:rsidP="00637C76">
      <w:pPr>
        <w:spacing w:before="120" w:after="120" w:line="360" w:lineRule="auto"/>
        <w:jc w:val="both"/>
        <w:rPr>
          <w:rFonts w:ascii="Times New Roman" w:hAnsi="Times New Roman" w:cs="Times New Roman"/>
          <w:b/>
          <w:color w:val="000000"/>
          <w:sz w:val="16"/>
          <w:szCs w:val="16"/>
        </w:rPr>
      </w:pPr>
      <w:r w:rsidRPr="00637C76">
        <w:rPr>
          <w:rFonts w:ascii="Times New Roman" w:hAnsi="Times New Roman" w:cs="Times New Roman"/>
          <w:b/>
          <w:color w:val="000000"/>
          <w:sz w:val="16"/>
          <w:szCs w:val="16"/>
        </w:rPr>
        <w:t>BAF 5305 BANKACILIK İŞLEMLERİ VE TEKNİKLERİ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 bankacılık sisteminin fonksiyonları, finansal aracılık fonksiyonu, boyut ve etkileri, bankacılık ilkeleri ve mevzuatları, bankacılık sisteminin küresel ve yerel boyutları, banka türleri ve bankacılık türleri, yatırım ve kalkınma bankaları, ticari bankalar ve türleri, mevduat türleri, krediler, kredi kartları, uluslararası bankacılık finansman işlemlerinin öğretilmesini amaçlamaktadır.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BAF5307 TÜREV ÜRÜNLER</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dersin amacı türev piyasaları, türev piyasalarında işlem gören ürünlerin ve işlem türlerinin tanıtılmasıdır. Türev araçlarla ilgili kavramlar, türev araç piyasaları, vadeli işlem sözleşmeleri, opsiyonlar, </w:t>
      </w:r>
      <w:proofErr w:type="gramStart"/>
      <w:r w:rsidRPr="00637C76">
        <w:rPr>
          <w:rFonts w:ascii="Times New Roman" w:hAnsi="Times New Roman" w:cs="Times New Roman"/>
          <w:sz w:val="16"/>
          <w:szCs w:val="16"/>
        </w:rPr>
        <w:t>swap</w:t>
      </w:r>
      <w:proofErr w:type="gramEnd"/>
      <w:r w:rsidRPr="00637C76">
        <w:rPr>
          <w:rFonts w:ascii="Times New Roman" w:hAnsi="Times New Roman" w:cs="Times New Roman"/>
          <w:sz w:val="16"/>
          <w:szCs w:val="16"/>
        </w:rPr>
        <w:t xml:space="preserve"> (değişim) anlaşmaları, diğer türev araçlar, türev araçların risk yönetiminde kullanımı, türev araçların fiyatlaması, türev araç stratejilerinin detaylı olarak öğretilmesi amaçlanmaktadır.</w:t>
      </w:r>
    </w:p>
    <w:p w:rsidR="00637C76" w:rsidRPr="00637C76" w:rsidRDefault="00637C76" w:rsidP="00637C76">
      <w:pPr>
        <w:spacing w:before="120" w:after="120" w:line="360" w:lineRule="auto"/>
        <w:jc w:val="both"/>
        <w:rPr>
          <w:rFonts w:ascii="Times New Roman" w:hAnsi="Times New Roman" w:cs="Times New Roman"/>
          <w:b/>
          <w:color w:val="000000"/>
          <w:sz w:val="16"/>
          <w:szCs w:val="16"/>
        </w:rPr>
      </w:pPr>
      <w:r w:rsidRPr="00637C76">
        <w:rPr>
          <w:rFonts w:ascii="Times New Roman" w:hAnsi="Times New Roman" w:cs="Times New Roman"/>
          <w:b/>
          <w:color w:val="000000"/>
          <w:sz w:val="16"/>
          <w:szCs w:val="16"/>
        </w:rPr>
        <w:t xml:space="preserve">BAF 5309 İLERİ FİNANSAL YÖNETİM </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 finans teorisi ile ilgili temel konuların, borsada alım satım işlemlerinin, menkul kıymet değerlemesi ile teknik ve temel analizin öğretilmesi amaçlamaktadır.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5311 ULUSLARARASI BANKACILIK</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Bu dersin amacı, bankacılık sektöründeki uluslararası bankacılık sistemini güncel örneklerle anlatmak, uluslararası düzeyde fon kabulü ve uluslararası krediler, uluslararası bankacılık düzenlemeleri, uluslararası bankacılıkta kullanılan transfer ve ödeme şekilleri, uluslararası derecelendirme kuruluşlarının faaliyetleri hakkında uygulama örneklerini içeren geniş çaplı teorik bilgiler vermektir.</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5313 MENKUL DEĞERLER ANALİZİ</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sz w:val="16"/>
          <w:szCs w:val="16"/>
        </w:rPr>
        <w:t xml:space="preserve">Bu ders piyasalarda kullanılan sabit ve değişken getirili menkul kıymetlerin değerlemesinin yatırımcılar ve ihraççı kuruluşlar tarafından nasıl yapıldığı hakkında bilgi vermeyi amaçlamaktadır.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5315 BORSA VE UYGULAMALARI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derste borsa piyasalarındaki işlem hacmi,  yatırımlar konusunda öğrencileri bilgilendirmek borsa ve sermaye konularına </w:t>
      </w:r>
      <w:proofErr w:type="gramStart"/>
      <w:r w:rsidRPr="00637C76">
        <w:rPr>
          <w:rFonts w:ascii="Times New Roman" w:hAnsi="Times New Roman" w:cs="Times New Roman"/>
          <w:sz w:val="16"/>
          <w:szCs w:val="16"/>
        </w:rPr>
        <w:t>hakim</w:t>
      </w:r>
      <w:proofErr w:type="gramEnd"/>
      <w:r w:rsidRPr="00637C76">
        <w:rPr>
          <w:rFonts w:ascii="Times New Roman" w:hAnsi="Times New Roman" w:cs="Times New Roman"/>
          <w:sz w:val="16"/>
          <w:szCs w:val="16"/>
        </w:rPr>
        <w:t xml:space="preserve"> kılmak amaçlanmaktadır.</w:t>
      </w:r>
      <w:r>
        <w:rPr>
          <w:rFonts w:ascii="Times New Roman" w:hAnsi="Times New Roman" w:cs="Times New Roman"/>
          <w:sz w:val="16"/>
          <w:szCs w:val="16"/>
        </w:rPr>
        <w:t xml:space="preserve"> </w:t>
      </w:r>
      <w:r w:rsidRPr="00637C76">
        <w:rPr>
          <w:rFonts w:ascii="Times New Roman" w:hAnsi="Times New Roman" w:cs="Times New Roman"/>
          <w:sz w:val="16"/>
          <w:szCs w:val="16"/>
        </w:rPr>
        <w:t>Borsa piyasalarının tarihi, çalışması, ekonomi ve finans anlamında gelişmelerle son durumunu</w:t>
      </w:r>
      <w:r>
        <w:rPr>
          <w:rFonts w:ascii="Times New Roman" w:hAnsi="Times New Roman" w:cs="Times New Roman"/>
          <w:sz w:val="16"/>
          <w:szCs w:val="16"/>
        </w:rPr>
        <w:t xml:space="preserve"> </w:t>
      </w:r>
      <w:r w:rsidRPr="00637C76">
        <w:rPr>
          <w:rFonts w:ascii="Times New Roman" w:hAnsi="Times New Roman" w:cs="Times New Roman"/>
          <w:sz w:val="16"/>
          <w:szCs w:val="16"/>
        </w:rPr>
        <w:t>analiz etmek, uygulamalı örneklerle işlem ve yorum yapılabilecek düzeye öğrencileri getirmek amaçlanmaktadır.</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5317 BANKACILIKTA RİSK YÖNETİMİ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 bankaların karşılaştıkları risk tanımları, kredi riski, kur riski, piyasa riski, faiz oranı riski, </w:t>
      </w:r>
      <w:proofErr w:type="spellStart"/>
      <w:r w:rsidRPr="00637C76">
        <w:rPr>
          <w:rFonts w:ascii="Times New Roman" w:hAnsi="Times New Roman" w:cs="Times New Roman"/>
          <w:sz w:val="16"/>
          <w:szCs w:val="16"/>
        </w:rPr>
        <w:t>operasyonel</w:t>
      </w:r>
      <w:proofErr w:type="spellEnd"/>
      <w:r w:rsidRPr="00637C76">
        <w:rPr>
          <w:rFonts w:ascii="Times New Roman" w:hAnsi="Times New Roman" w:cs="Times New Roman"/>
          <w:sz w:val="16"/>
          <w:szCs w:val="16"/>
        </w:rPr>
        <w:t xml:space="preserve"> risk, risk yönetimi ve kullanılan teknikler, risk yönetiminde riskleri azaltma teknikleri, risk haritası çıkartma yöntemleri, risk yönetimi modeli hakkında bilgi vermeyi amaçlamaktadır.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5319 FİNANSAL MUHASEBE</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Bu ders muhasebenin temel kavramlarının öğretilmesi,</w:t>
      </w:r>
      <w:r>
        <w:rPr>
          <w:rFonts w:ascii="Times New Roman" w:hAnsi="Times New Roman" w:cs="Times New Roman"/>
          <w:sz w:val="16"/>
          <w:szCs w:val="16"/>
        </w:rPr>
        <w:t xml:space="preserve"> </w:t>
      </w:r>
      <w:r w:rsidRPr="00637C76">
        <w:rPr>
          <w:rFonts w:ascii="Times New Roman" w:hAnsi="Times New Roman" w:cs="Times New Roman"/>
          <w:sz w:val="16"/>
          <w:szCs w:val="16"/>
        </w:rPr>
        <w:t>bilânço ve gelir tablosunun düzenlemesi ve raporlanması, bilanço ve gelir tablosunda yer alan bilgilerin analiz edilmesi,  kavratılan muhasebe bilgileri doğrultusunda uygun düşünce tarzıyla sorun çözme, yorum getirebilme</w:t>
      </w:r>
      <w:r>
        <w:rPr>
          <w:rFonts w:ascii="Times New Roman" w:hAnsi="Times New Roman" w:cs="Times New Roman"/>
          <w:sz w:val="16"/>
          <w:szCs w:val="16"/>
        </w:rPr>
        <w:t xml:space="preserve"> </w:t>
      </w:r>
      <w:r w:rsidRPr="00637C76">
        <w:rPr>
          <w:rFonts w:ascii="Times New Roman" w:hAnsi="Times New Roman" w:cs="Times New Roman"/>
          <w:sz w:val="16"/>
          <w:szCs w:val="16"/>
        </w:rPr>
        <w:t>amaçlanmaktadır.</w:t>
      </w:r>
    </w:p>
    <w:p w:rsidR="00637C76" w:rsidRDefault="00637C76" w:rsidP="00637C76">
      <w:pPr>
        <w:spacing w:before="120" w:after="120" w:line="360" w:lineRule="auto"/>
        <w:jc w:val="both"/>
        <w:rPr>
          <w:rFonts w:ascii="Times New Roman" w:hAnsi="Times New Roman" w:cs="Times New Roman"/>
          <w:b/>
          <w:color w:val="000000"/>
          <w:sz w:val="16"/>
          <w:szCs w:val="16"/>
        </w:rPr>
      </w:pPr>
    </w:p>
    <w:p w:rsidR="00637C76" w:rsidRDefault="00637C76" w:rsidP="00637C76">
      <w:pPr>
        <w:spacing w:before="120" w:after="120" w:line="360" w:lineRule="auto"/>
        <w:jc w:val="both"/>
        <w:rPr>
          <w:rFonts w:ascii="Times New Roman" w:hAnsi="Times New Roman" w:cs="Times New Roman"/>
          <w:b/>
          <w:color w:val="000000"/>
          <w:sz w:val="16"/>
          <w:szCs w:val="16"/>
        </w:rPr>
      </w:pPr>
    </w:p>
    <w:p w:rsidR="00637C76" w:rsidRPr="00637C76" w:rsidRDefault="00637C76" w:rsidP="00637C76">
      <w:pPr>
        <w:spacing w:before="120" w:after="120" w:line="360" w:lineRule="auto"/>
        <w:jc w:val="both"/>
        <w:rPr>
          <w:rFonts w:ascii="Times New Roman" w:hAnsi="Times New Roman" w:cs="Times New Roman"/>
          <w:b/>
          <w:color w:val="000000"/>
          <w:sz w:val="16"/>
          <w:szCs w:val="16"/>
        </w:rPr>
      </w:pPr>
      <w:r w:rsidRPr="00637C76">
        <w:rPr>
          <w:rFonts w:ascii="Times New Roman" w:hAnsi="Times New Roman" w:cs="Times New Roman"/>
          <w:b/>
          <w:color w:val="000000"/>
          <w:sz w:val="16"/>
          <w:szCs w:val="16"/>
        </w:rPr>
        <w:lastRenderedPageBreak/>
        <w:t>BAF 5321FİNANSAL TABLOLAR ANALİZİ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 finansal tablolara ilişkin bilgilerin verilmesi suretiyle bu tabloların düzenleme esasları, amaçları, analize hazırlık süreçleri hakkında bilgi vermeyi amaçlamaktadır. Bu bağlamda ders kapsamında hazırlanan finansal tabloların analiz teknikleri yardımıyla nasıl yorumlanacağı hususunda bilgiler verilecektir.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5323 İŞ ETİĞİ</w:t>
      </w:r>
    </w:p>
    <w:p w:rsidR="00637C76" w:rsidRPr="00637C76" w:rsidRDefault="00637C76" w:rsidP="00637C76">
      <w:pPr>
        <w:spacing w:before="120" w:after="120" w:line="360" w:lineRule="auto"/>
        <w:jc w:val="both"/>
        <w:rPr>
          <w:rFonts w:ascii="Times New Roman" w:hAnsi="Times New Roman" w:cs="Times New Roman"/>
          <w:color w:val="000000" w:themeColor="text1"/>
          <w:sz w:val="16"/>
          <w:szCs w:val="16"/>
        </w:rPr>
      </w:pPr>
      <w:r w:rsidRPr="00637C76">
        <w:rPr>
          <w:rFonts w:ascii="Times New Roman" w:hAnsi="Times New Roman" w:cs="Times New Roman"/>
          <w:color w:val="000000" w:themeColor="text1"/>
          <w:sz w:val="16"/>
          <w:szCs w:val="16"/>
        </w:rPr>
        <w:t>Bu dersin amacı, bankacılık ve finans piyasaları kurumlarının birbirleriyle olan ilişkileri, hizmet verilen müşteriler, çalışanlar ve diğer kurumlar arasındaki her türlü iş ve işlemlerinde uygulanacak iş</w:t>
      </w:r>
      <w:r>
        <w:rPr>
          <w:rFonts w:ascii="Times New Roman" w:hAnsi="Times New Roman" w:cs="Times New Roman"/>
          <w:color w:val="000000" w:themeColor="text1"/>
          <w:sz w:val="16"/>
          <w:szCs w:val="16"/>
        </w:rPr>
        <w:t xml:space="preserve"> </w:t>
      </w:r>
      <w:r w:rsidRPr="00637C76">
        <w:rPr>
          <w:rFonts w:ascii="Times New Roman" w:hAnsi="Times New Roman" w:cs="Times New Roman"/>
          <w:color w:val="000000" w:themeColor="text1"/>
          <w:sz w:val="16"/>
          <w:szCs w:val="16"/>
        </w:rPr>
        <w:t>etiği kavramlarının teorik ve pratik bilgiler çerçevesinde öğretilmesi amaçlanmaktadır.</w:t>
      </w:r>
      <w:r>
        <w:rPr>
          <w:rFonts w:ascii="Times New Roman" w:hAnsi="Times New Roman" w:cs="Times New Roman"/>
          <w:color w:val="000000" w:themeColor="text1"/>
          <w:sz w:val="16"/>
          <w:szCs w:val="16"/>
        </w:rPr>
        <w:t xml:space="preserve"> </w:t>
      </w:r>
      <w:r w:rsidRPr="00637C76">
        <w:rPr>
          <w:rFonts w:ascii="Times New Roman" w:hAnsi="Times New Roman" w:cs="Times New Roman"/>
          <w:color w:val="000000" w:themeColor="text1"/>
          <w:sz w:val="16"/>
          <w:szCs w:val="16"/>
        </w:rPr>
        <w:t>Öğretilen iş etiği ilkeleri doğrultusunda bankacılık ve finans sektörü mesleklerinin toplumda mevcut saygınlık ve güvenilirlik duygusu ile sürekliliğinin sağlanması hedeflenmektedir.</w:t>
      </w:r>
    </w:p>
    <w:p w:rsidR="00637C76" w:rsidRPr="00637C76" w:rsidRDefault="00637C76" w:rsidP="00637C76">
      <w:pPr>
        <w:spacing w:before="120" w:after="120" w:line="360" w:lineRule="auto"/>
        <w:jc w:val="both"/>
        <w:rPr>
          <w:rFonts w:ascii="Times New Roman" w:hAnsi="Times New Roman" w:cs="Times New Roman"/>
          <w:b/>
          <w:color w:val="000000" w:themeColor="text1"/>
          <w:sz w:val="16"/>
          <w:szCs w:val="16"/>
        </w:rPr>
      </w:pPr>
      <w:r w:rsidRPr="00637C76">
        <w:rPr>
          <w:rFonts w:ascii="Times New Roman" w:hAnsi="Times New Roman" w:cs="Times New Roman"/>
          <w:b/>
          <w:color w:val="000000" w:themeColor="text1"/>
          <w:sz w:val="16"/>
          <w:szCs w:val="16"/>
        </w:rPr>
        <w:t>BAF 5325 ULUSLARARASI FİNANS</w:t>
      </w:r>
    </w:p>
    <w:p w:rsidR="00637C76" w:rsidRPr="00637C76" w:rsidRDefault="00637C76" w:rsidP="00637C76">
      <w:pPr>
        <w:spacing w:before="120" w:after="120" w:line="360" w:lineRule="auto"/>
        <w:jc w:val="both"/>
        <w:rPr>
          <w:rFonts w:ascii="Times New Roman" w:hAnsi="Times New Roman" w:cs="Times New Roman"/>
          <w:color w:val="000000" w:themeColor="text1"/>
          <w:sz w:val="16"/>
          <w:szCs w:val="16"/>
        </w:rPr>
      </w:pPr>
      <w:r w:rsidRPr="00637C76">
        <w:rPr>
          <w:rFonts w:ascii="Times New Roman" w:hAnsi="Times New Roman" w:cs="Times New Roman"/>
          <w:color w:val="000000" w:themeColor="text1"/>
          <w:sz w:val="16"/>
          <w:szCs w:val="16"/>
        </w:rPr>
        <w:t>Bu dersin amacı uluslararası finans piyasaları ile uluslararası şirketlerin temel çalışma prensiplerini incelemek ve öğrencilere bu piyasa ve şirketlerde kariyerleri süresince etkin yönetim ve analiz becerilerini kazandıracak gerekli teorik ve pratik altyapıyı sağlayabilmektir.</w:t>
      </w:r>
    </w:p>
    <w:p w:rsidR="00637C76" w:rsidRPr="00637C76" w:rsidRDefault="00637C76" w:rsidP="00637C76">
      <w:pPr>
        <w:spacing w:before="120" w:after="120" w:line="360" w:lineRule="auto"/>
        <w:jc w:val="both"/>
        <w:rPr>
          <w:rFonts w:ascii="Times New Roman" w:hAnsi="Times New Roman" w:cs="Times New Roman"/>
          <w:b/>
          <w:color w:val="000000"/>
          <w:sz w:val="16"/>
          <w:szCs w:val="16"/>
        </w:rPr>
      </w:pPr>
      <w:r w:rsidRPr="00637C76">
        <w:rPr>
          <w:rFonts w:ascii="Times New Roman" w:hAnsi="Times New Roman" w:cs="Times New Roman"/>
          <w:b/>
          <w:color w:val="000000"/>
          <w:sz w:val="16"/>
          <w:szCs w:val="16"/>
        </w:rPr>
        <w:t>BAF 5302 FİNANSAL PİYASALAR VE KURUMLAR</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 finansal kurumlar ve piyasaların yapısı, finansal </w:t>
      </w:r>
      <w:proofErr w:type="gramStart"/>
      <w:r w:rsidRPr="00637C76">
        <w:rPr>
          <w:rFonts w:ascii="Times New Roman" w:hAnsi="Times New Roman" w:cs="Times New Roman"/>
          <w:sz w:val="16"/>
          <w:szCs w:val="16"/>
        </w:rPr>
        <w:t>enstrümanlar</w:t>
      </w:r>
      <w:proofErr w:type="gramEnd"/>
      <w:r w:rsidRPr="00637C76">
        <w:rPr>
          <w:rFonts w:ascii="Times New Roman" w:hAnsi="Times New Roman" w:cs="Times New Roman"/>
          <w:sz w:val="16"/>
          <w:szCs w:val="16"/>
        </w:rPr>
        <w:t xml:space="preserve"> ve fiyatlandırması, Merkez bankacılığı ve para politikası enstrümanları, bankacılık sistemi, özel finans kurumları, finansal aracı kuruluşlar ve yapıları, bireysel ve kurumsal yatırımcılar, finansal piyasa bilgisi, türev piyasalar, globalleşme, krizler, uluslararası finansal piyasalar ve finansal sistemler konularında bilgi vermeyi amaçlamaktadır.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5304 YATIRIM ANALİZİ VE PORTFÖY YÖNETİMİ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 finansal piyasa araçlarının analizi, finansal piyasalarda rasyonel yatırım kararları ve </w:t>
      </w:r>
      <w:proofErr w:type="gramStart"/>
      <w:r w:rsidRPr="00637C76">
        <w:rPr>
          <w:rFonts w:ascii="Times New Roman" w:hAnsi="Times New Roman" w:cs="Times New Roman"/>
          <w:sz w:val="16"/>
          <w:szCs w:val="16"/>
        </w:rPr>
        <w:t>portföy</w:t>
      </w:r>
      <w:proofErr w:type="gramEnd"/>
      <w:r w:rsidRPr="00637C76">
        <w:rPr>
          <w:rFonts w:ascii="Times New Roman" w:hAnsi="Times New Roman" w:cs="Times New Roman"/>
          <w:sz w:val="16"/>
          <w:szCs w:val="16"/>
        </w:rPr>
        <w:t xml:space="preserve"> yönetimi, finansal piyasalar ve araçların yönetimi, analiz teknikleri, portföy kararları ve portföy performansının ölçülmesinin öğretilmesini amaçlamaktadır.</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5306 FİNANSAL EKONOMETRİ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dersin amacı, öğrencilerin temel finansal </w:t>
      </w:r>
      <w:proofErr w:type="spellStart"/>
      <w:r w:rsidRPr="00637C76">
        <w:rPr>
          <w:rFonts w:ascii="Times New Roman" w:hAnsi="Times New Roman" w:cs="Times New Roman"/>
          <w:sz w:val="16"/>
          <w:szCs w:val="16"/>
        </w:rPr>
        <w:t>ekonometrik</w:t>
      </w:r>
      <w:proofErr w:type="spellEnd"/>
      <w:r w:rsidRPr="00637C76">
        <w:rPr>
          <w:rFonts w:ascii="Times New Roman" w:hAnsi="Times New Roman" w:cs="Times New Roman"/>
          <w:sz w:val="16"/>
          <w:szCs w:val="16"/>
        </w:rPr>
        <w:t xml:space="preserve"> tekniklere ilişkin gerekli teorik altyapıyı sunmak ve öğrencilerin yüksek lisans müfredat programının bir parçası olan bağımsız araştırma yapmaya hazırlamaktır.</w:t>
      </w:r>
    </w:p>
    <w:p w:rsidR="00637C76" w:rsidRPr="00637C76" w:rsidRDefault="00637C76" w:rsidP="00637C76">
      <w:pPr>
        <w:spacing w:before="120" w:after="120" w:line="360" w:lineRule="auto"/>
        <w:jc w:val="both"/>
        <w:rPr>
          <w:rFonts w:ascii="Times New Roman" w:hAnsi="Times New Roman" w:cs="Times New Roman"/>
          <w:b/>
          <w:color w:val="000000" w:themeColor="text1"/>
          <w:sz w:val="16"/>
          <w:szCs w:val="16"/>
        </w:rPr>
      </w:pPr>
      <w:r w:rsidRPr="00637C76">
        <w:rPr>
          <w:rFonts w:ascii="Times New Roman" w:hAnsi="Times New Roman" w:cs="Times New Roman"/>
          <w:b/>
          <w:color w:val="000000" w:themeColor="text1"/>
          <w:sz w:val="16"/>
          <w:szCs w:val="16"/>
        </w:rPr>
        <w:t>BAF 5308 DENETİM</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Bu dersin amacı, finansal ve uygunluk denetimleri teknikleri, meslekteki güncel konular olan denetim riski, etik davranış, önemlilik, örnekleme riski ve raporlama sorunları yer almaktadır. Finansal ve uygunluk denetimlerinin çalışması vaka çalışmaları ile pekiştirilecektir.</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5310 BANKACILIKTA KREDİ TAHSİS VE YÖNETİMİ</w:t>
      </w:r>
    </w:p>
    <w:p w:rsidR="00637C76" w:rsidRPr="00637C76" w:rsidRDefault="00637C76" w:rsidP="00637C76">
      <w:pPr>
        <w:spacing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Bankaların mudilere yönelik kredi tahsis sürecinde, öncelikle kredi teklifinin mali tahlil ve istihbarat kanalıyla nasıl detaylı nasıl incelendiği, detaylı piyasa araştırması ardından kredinin tahsisi ve riskin kontrollü izlenerek yönetilmesi gibi temel süreçleri ele alınmakta ve bu konularda detaylı bankacılık bilgileri verilmesi amaçlanmaktadır.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5312 BANKA MUHASEBESİ</w:t>
      </w:r>
    </w:p>
    <w:p w:rsidR="00637C76" w:rsidRPr="00637C76" w:rsidRDefault="00637C76" w:rsidP="00637C76">
      <w:pPr>
        <w:spacing w:line="360" w:lineRule="auto"/>
        <w:jc w:val="both"/>
        <w:rPr>
          <w:rFonts w:ascii="Times New Roman" w:hAnsi="Times New Roman" w:cs="Times New Roman"/>
          <w:sz w:val="16"/>
          <w:szCs w:val="16"/>
        </w:rPr>
      </w:pPr>
      <w:r w:rsidRPr="00637C76">
        <w:rPr>
          <w:rFonts w:ascii="Times New Roman" w:hAnsi="Times New Roman" w:cs="Times New Roman"/>
          <w:sz w:val="16"/>
          <w:szCs w:val="16"/>
        </w:rPr>
        <w:t>Bu derste, bankacılık işlemlerinin banka muhasebesi çerçevesinde nasıl işlediğini örneklerle incelemek, bankalarda muhasebe düzeninin açıklayabilecek bilgi düzeyine sahip olabilecek muhasebe sistemi kavramlarını anlatmak ve bankalara özgü finansal raporların hazırlanması, finansal tabloların analiz tekniklerinin kavranması amaçlanmaktadır.</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5314 SİGORTACILIK</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Bu derste, sigorta sektörüyle ilgili</w:t>
      </w:r>
      <w:r>
        <w:rPr>
          <w:rFonts w:ascii="Times New Roman" w:hAnsi="Times New Roman" w:cs="Times New Roman"/>
          <w:sz w:val="16"/>
          <w:szCs w:val="16"/>
        </w:rPr>
        <w:t xml:space="preserve"> </w:t>
      </w:r>
      <w:r w:rsidRPr="00637C76">
        <w:rPr>
          <w:rFonts w:ascii="Times New Roman" w:hAnsi="Times New Roman" w:cs="Times New Roman"/>
          <w:sz w:val="16"/>
          <w:szCs w:val="16"/>
        </w:rPr>
        <w:t>güncel değişiklikleri takip ederek sigortacılık işlemlerini incelemek, risk yönetimi sürecinde sigortanın rolünü kavrayabilmek, sigortacılık sektöründeki faaliyetleri ve temelde sigorta şirketlerinin işleyişini öğreterek sigortacılık mekanizması hakkında üst düzey</w:t>
      </w:r>
      <w:r>
        <w:rPr>
          <w:rFonts w:ascii="Times New Roman" w:hAnsi="Times New Roman" w:cs="Times New Roman"/>
          <w:sz w:val="16"/>
          <w:szCs w:val="16"/>
        </w:rPr>
        <w:t xml:space="preserve"> </w:t>
      </w:r>
      <w:r w:rsidRPr="00637C76">
        <w:rPr>
          <w:rFonts w:ascii="Times New Roman" w:hAnsi="Times New Roman" w:cs="Times New Roman"/>
          <w:sz w:val="16"/>
          <w:szCs w:val="16"/>
        </w:rPr>
        <w:t>bilgilerle</w:t>
      </w:r>
      <w:r>
        <w:rPr>
          <w:rFonts w:ascii="Times New Roman" w:hAnsi="Times New Roman" w:cs="Times New Roman"/>
          <w:sz w:val="16"/>
          <w:szCs w:val="16"/>
        </w:rPr>
        <w:t xml:space="preserve"> </w:t>
      </w:r>
      <w:r w:rsidRPr="00637C76">
        <w:rPr>
          <w:rFonts w:ascii="Times New Roman" w:hAnsi="Times New Roman" w:cs="Times New Roman"/>
          <w:sz w:val="16"/>
          <w:szCs w:val="16"/>
        </w:rPr>
        <w:t>donatmak amaçlanmaktadır. Ayrıca Dünya’da ve Türkiye’de sigortacılık sektörünün sorunları ve çözüm önerilerine yönelik güncel gelişmeler takip edilecektir.</w:t>
      </w:r>
    </w:p>
    <w:p w:rsidR="00637C76" w:rsidRDefault="00637C76" w:rsidP="00637C76">
      <w:pPr>
        <w:spacing w:after="0"/>
        <w:jc w:val="both"/>
        <w:rPr>
          <w:rFonts w:ascii="Times New Roman" w:hAnsi="Times New Roman" w:cs="Times New Roman"/>
          <w:b/>
          <w:sz w:val="16"/>
          <w:szCs w:val="16"/>
        </w:rPr>
      </w:pPr>
    </w:p>
    <w:p w:rsidR="00637C76" w:rsidRDefault="00637C76" w:rsidP="00637C76">
      <w:pPr>
        <w:spacing w:after="0"/>
        <w:jc w:val="both"/>
        <w:rPr>
          <w:rFonts w:ascii="Times New Roman" w:hAnsi="Times New Roman" w:cs="Times New Roman"/>
          <w:b/>
          <w:sz w:val="16"/>
          <w:szCs w:val="16"/>
        </w:rPr>
      </w:pPr>
    </w:p>
    <w:p w:rsidR="00637C76" w:rsidRDefault="00637C76" w:rsidP="00637C76">
      <w:pPr>
        <w:spacing w:after="0"/>
        <w:jc w:val="both"/>
        <w:rPr>
          <w:rFonts w:ascii="Times New Roman" w:hAnsi="Times New Roman" w:cs="Times New Roman"/>
          <w:b/>
          <w:sz w:val="16"/>
          <w:szCs w:val="16"/>
        </w:rPr>
      </w:pPr>
    </w:p>
    <w:p w:rsidR="00637C76" w:rsidRPr="00637C76" w:rsidRDefault="00637C76" w:rsidP="00637C76">
      <w:pPr>
        <w:spacing w:after="0"/>
        <w:jc w:val="both"/>
        <w:rPr>
          <w:rFonts w:ascii="Times New Roman" w:hAnsi="Times New Roman" w:cs="Times New Roman"/>
          <w:b/>
          <w:sz w:val="16"/>
          <w:szCs w:val="16"/>
        </w:rPr>
      </w:pPr>
      <w:r w:rsidRPr="00637C76">
        <w:rPr>
          <w:rFonts w:ascii="Times New Roman" w:hAnsi="Times New Roman" w:cs="Times New Roman"/>
          <w:b/>
          <w:sz w:val="16"/>
          <w:szCs w:val="16"/>
        </w:rPr>
        <w:lastRenderedPageBreak/>
        <w:t>BAF5316 BANKACILIKTA AKTİF VE PASİF YÖNETİMİ</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Bankalarda etkin şekilde düzenlenen bilanço sayesinde banka karlılığının nasıl artırıldığı, öngörülemeyen riskin ise nasıl azaltıldığı ve bankacılıkta kalıcı büyüme ile bankacılık krizlerinden korunmanın önemi üzerinde durularak öğrencilere gerekli bilgilerin verilmesi amaçlamaktadır.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5318 YÖNETİM VE MALİYET MUHASEBESİ</w:t>
      </w:r>
    </w:p>
    <w:p w:rsidR="00637C76" w:rsidRPr="00637C76" w:rsidRDefault="00637C76" w:rsidP="00637C76">
      <w:pPr>
        <w:spacing w:line="360" w:lineRule="auto"/>
        <w:jc w:val="both"/>
        <w:rPr>
          <w:rFonts w:ascii="Times New Roman" w:hAnsi="Times New Roman" w:cs="Times New Roman"/>
          <w:sz w:val="16"/>
          <w:szCs w:val="16"/>
        </w:rPr>
      </w:pPr>
      <w:r w:rsidRPr="00637C76">
        <w:rPr>
          <w:rFonts w:ascii="Times New Roman" w:hAnsi="Times New Roman" w:cs="Times New Roman"/>
          <w:sz w:val="16"/>
          <w:szCs w:val="16"/>
        </w:rPr>
        <w:t>Bu derste, maliyet yönetim sistemlerini kullanarak ürün maliyetini hesaplayabilme, maliyet bilgilerinin hangi kararlarda kullanılacağını kavrama,  öğrenilen bilgileri kullanarak çeşitli sorunları çözebilme amaçlanmaktadır. Ayrıca maliyet ve yönetim kararlarında maliyet hacim kar analizlerini kullanabilme, üretim şirketleri için maliyet yönetim sistemlerini analiz edebilme ve kendi içinde karşılaştırma yapabilme becerilerini kazandırmak hedeflenmektedir.</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 xml:space="preserve">BAF 5320 PARA VE BANKA </w:t>
      </w:r>
    </w:p>
    <w:p w:rsidR="00637C76" w:rsidRPr="00637C76" w:rsidRDefault="00637C76" w:rsidP="00637C76">
      <w:pPr>
        <w:spacing w:before="120" w:after="120" w:line="360" w:lineRule="auto"/>
        <w:jc w:val="both"/>
        <w:rPr>
          <w:rFonts w:ascii="Times New Roman" w:hAnsi="Times New Roman" w:cs="Times New Roman"/>
          <w:sz w:val="16"/>
          <w:szCs w:val="16"/>
        </w:rPr>
      </w:pPr>
      <w:r w:rsidRPr="00637C76">
        <w:rPr>
          <w:rFonts w:ascii="Times New Roman" w:hAnsi="Times New Roman" w:cs="Times New Roman"/>
          <w:sz w:val="16"/>
          <w:szCs w:val="16"/>
        </w:rPr>
        <w:t xml:space="preserve">Bu dersin amacı paranın ve bankanın tanımı, fonksiyonları ve özellikleri, para rejimleri, para talep teorisi, para arzı teorisi, faiz teorilerini, ödemeler dengesi, para politikası kapsamı, hedef ve araçları, makroekonomik denge ve para arasındaki ilişki hakkında bilgi vermektir. </w:t>
      </w:r>
    </w:p>
    <w:p w:rsidR="00637C76" w:rsidRPr="00637C76" w:rsidRDefault="00637C76" w:rsidP="00637C76">
      <w:pPr>
        <w:spacing w:before="120" w:after="120" w:line="360" w:lineRule="auto"/>
        <w:jc w:val="both"/>
        <w:rPr>
          <w:rFonts w:ascii="Times New Roman" w:hAnsi="Times New Roman" w:cs="Times New Roman"/>
          <w:b/>
          <w:sz w:val="16"/>
          <w:szCs w:val="16"/>
        </w:rPr>
      </w:pPr>
      <w:r w:rsidRPr="00637C76">
        <w:rPr>
          <w:rFonts w:ascii="Times New Roman" w:hAnsi="Times New Roman" w:cs="Times New Roman"/>
          <w:b/>
          <w:sz w:val="16"/>
          <w:szCs w:val="16"/>
        </w:rPr>
        <w:t>BAF 5399DÖNEM PROJESİ</w:t>
      </w:r>
    </w:p>
    <w:p w:rsidR="00045DF1" w:rsidRPr="00637C76" w:rsidRDefault="00637C76" w:rsidP="00637C76">
      <w:pPr>
        <w:spacing w:line="360" w:lineRule="auto"/>
        <w:jc w:val="both"/>
        <w:rPr>
          <w:rFonts w:ascii="Times New Roman" w:hAnsi="Times New Roman" w:cs="Times New Roman"/>
          <w:sz w:val="16"/>
          <w:szCs w:val="16"/>
        </w:rPr>
      </w:pPr>
      <w:r w:rsidRPr="00637C76">
        <w:rPr>
          <w:rFonts w:ascii="Times New Roman" w:hAnsi="Times New Roman" w:cs="Times New Roman"/>
          <w:sz w:val="16"/>
          <w:szCs w:val="16"/>
        </w:rPr>
        <w:t>Dersin amacı, öğrencinin bireysel olarak hazırlayacağı dönem projesi ile bugüne kadar öğrendiklerini uygulama becerisi kazandırmaktır. Görsel projeye yönelik nasıl bir yol izlemesi gerektiğini öğrenerek, dönem projesini gerçekleştirmesini sağlamaktır.</w:t>
      </w:r>
    </w:p>
    <w:sectPr w:rsidR="00045DF1" w:rsidRPr="00637C76" w:rsidSect="00045D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7C76"/>
    <w:rsid w:val="00045DF1"/>
    <w:rsid w:val="00637C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7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1</cp:revision>
  <dcterms:created xsi:type="dcterms:W3CDTF">2018-08-01T12:14:00Z</dcterms:created>
  <dcterms:modified xsi:type="dcterms:W3CDTF">2018-08-01T12:16:00Z</dcterms:modified>
</cp:coreProperties>
</file>